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D4" w:rsidRPr="004162BC" w:rsidRDefault="003E37D4" w:rsidP="003E37D4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2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62B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4162BC">
        <w:rPr>
          <w:rFonts w:ascii="Times New Roman" w:hAnsi="Times New Roman" w:cs="Times New Roman"/>
          <w:b/>
          <w:sz w:val="32"/>
          <w:szCs w:val="32"/>
        </w:rPr>
        <w:t>атегория Материальной Помощи</w:t>
      </w:r>
    </w:p>
    <w:p w:rsidR="003E37D4" w:rsidRPr="000A2A9E" w:rsidRDefault="003E37D4" w:rsidP="003E37D4">
      <w:pPr>
        <w:spacing w:after="12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2A9E">
        <w:rPr>
          <w:rFonts w:ascii="Times New Roman" w:hAnsi="Times New Roman" w:cs="Times New Roman"/>
          <w:sz w:val="32"/>
          <w:szCs w:val="32"/>
        </w:rPr>
        <w:t xml:space="preserve">Материальная помощь I категории представляет собой единовременную выплату. Размер поддержки I категории определяется индивидуально в конкретно рассматриваемом случае и устанавливается Стипендиальной комиссией ДГУ. Материальная помощь I категории может быть оказана один раз в семестр. </w:t>
      </w:r>
    </w:p>
    <w:p w:rsidR="003E37D4" w:rsidRPr="000A2A9E" w:rsidRDefault="003E37D4" w:rsidP="003E37D4">
      <w:pPr>
        <w:spacing w:after="12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2A9E">
        <w:rPr>
          <w:rFonts w:ascii="Times New Roman" w:hAnsi="Times New Roman" w:cs="Times New Roman"/>
          <w:sz w:val="32"/>
          <w:szCs w:val="32"/>
        </w:rPr>
        <w:t xml:space="preserve">Право на получение материальной помощи I категории имеют следующие: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37D4" w:rsidRPr="000A2A9E" w:rsidTr="001D3E31">
        <w:tc>
          <w:tcPr>
            <w:tcW w:w="4672" w:type="dxa"/>
          </w:tcPr>
          <w:p w:rsidR="003E37D4" w:rsidRPr="000A2A9E" w:rsidRDefault="003E37D4" w:rsidP="001D3E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</w:rPr>
              <w:t xml:space="preserve">Категории </w:t>
            </w:r>
            <w:proofErr w:type="gramStart"/>
            <w:r w:rsidRPr="000A2A9E">
              <w:rPr>
                <w:rFonts w:ascii="Times New Roman" w:hAnsi="Times New Roman" w:cs="Times New Roman"/>
                <w:sz w:val="32"/>
                <w:szCs w:val="32"/>
              </w:rPr>
              <w:t>нуждающихся</w:t>
            </w:r>
            <w:proofErr w:type="gramEnd"/>
            <w:r w:rsidRPr="000A2A9E">
              <w:rPr>
                <w:rFonts w:ascii="Times New Roman" w:hAnsi="Times New Roman" w:cs="Times New Roman"/>
                <w:sz w:val="32"/>
                <w:szCs w:val="32"/>
              </w:rPr>
              <w:t xml:space="preserve"> обучающихся</w:t>
            </w:r>
          </w:p>
        </w:tc>
        <w:tc>
          <w:tcPr>
            <w:tcW w:w="4673" w:type="dxa"/>
          </w:tcPr>
          <w:p w:rsidR="003E37D4" w:rsidRPr="000A2A9E" w:rsidRDefault="003E37D4" w:rsidP="001D3E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</w:rPr>
              <w:t>Подтверждающие документы</w:t>
            </w:r>
          </w:p>
        </w:tc>
      </w:tr>
      <w:tr w:rsidR="003E37D4" w:rsidRPr="000A2A9E" w:rsidTr="001D3E31">
        <w:tc>
          <w:tcPr>
            <w:tcW w:w="4672" w:type="dxa"/>
          </w:tcPr>
          <w:p w:rsidR="003E37D4" w:rsidRPr="000A2A9E" w:rsidRDefault="003E37D4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2A9E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обучающиеся, ставшие жертвами чрезвычайных ситуаций</w:t>
            </w:r>
            <w:r w:rsidRPr="000A2A9E">
              <w:rPr>
                <w:rFonts w:ascii="Times New Roman" w:hAnsi="Times New Roman" w:cs="Times New Roman"/>
                <w:sz w:val="32"/>
                <w:szCs w:val="32"/>
              </w:rPr>
              <w:t xml:space="preserve"> - утрата имущества в результате пожара, затопления, кражи имущества, стихийного бедствия, аварий, экологических катастроф и т.п. </w:t>
            </w:r>
          </w:p>
        </w:tc>
        <w:tc>
          <w:tcPr>
            <w:tcW w:w="4673" w:type="dxa"/>
          </w:tcPr>
          <w:p w:rsidR="003E37D4" w:rsidRPr="000A2A9E" w:rsidRDefault="003E37D4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</w:rPr>
              <w:t>справки из соответствующих органов местного самоуправления, внутренних дел, противопожарной службы и др.</w:t>
            </w:r>
          </w:p>
        </w:tc>
      </w:tr>
      <w:tr w:rsidR="003E37D4" w:rsidRPr="000A2A9E" w:rsidTr="001D3E31">
        <w:tc>
          <w:tcPr>
            <w:tcW w:w="4672" w:type="dxa"/>
          </w:tcPr>
          <w:p w:rsidR="003E37D4" w:rsidRPr="000A2A9E" w:rsidRDefault="003E37D4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2A9E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обучающиеся, потерявшие близкого родственника в период обучения</w:t>
            </w:r>
            <w:r w:rsidRPr="000A2A9E">
              <w:rPr>
                <w:rFonts w:ascii="Times New Roman" w:hAnsi="Times New Roman" w:cs="Times New Roman"/>
                <w:sz w:val="32"/>
                <w:szCs w:val="32"/>
              </w:rPr>
              <w:t xml:space="preserve"> - родителя, ребенка, супруг</w:t>
            </w:r>
            <w:proofErr w:type="gramStart"/>
            <w:r w:rsidRPr="000A2A9E">
              <w:rPr>
                <w:rFonts w:ascii="Times New Roman" w:hAnsi="Times New Roman" w:cs="Times New Roman"/>
                <w:sz w:val="32"/>
                <w:szCs w:val="32"/>
              </w:rPr>
              <w:t>а(</w:t>
            </w:r>
            <w:proofErr w:type="gramEnd"/>
            <w:r w:rsidRPr="000A2A9E">
              <w:rPr>
                <w:rFonts w:ascii="Times New Roman" w:hAnsi="Times New Roman" w:cs="Times New Roman"/>
                <w:sz w:val="32"/>
                <w:szCs w:val="32"/>
              </w:rPr>
              <w:t xml:space="preserve">и), усыновителя, усыновленного, иного близкого родственника </w:t>
            </w:r>
          </w:p>
        </w:tc>
        <w:tc>
          <w:tcPr>
            <w:tcW w:w="4673" w:type="dxa"/>
          </w:tcPr>
          <w:p w:rsidR="003E37D4" w:rsidRPr="000A2A9E" w:rsidRDefault="003E37D4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</w:rPr>
              <w:t>нотариально заверенные копии свидетельства о смерти и документов, подтверждающих родственные отношения</w:t>
            </w:r>
          </w:p>
        </w:tc>
      </w:tr>
      <w:tr w:rsidR="003E37D4" w:rsidRPr="000A2A9E" w:rsidTr="001D3E31">
        <w:tc>
          <w:tcPr>
            <w:tcW w:w="4672" w:type="dxa"/>
          </w:tcPr>
          <w:p w:rsidR="003E37D4" w:rsidRPr="000A2A9E" w:rsidRDefault="003E37D4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A2A9E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обучающимся</w:t>
            </w:r>
            <w:proofErr w:type="gramEnd"/>
            <w:r w:rsidRPr="000A2A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при рождении ребенка</w:t>
            </w:r>
            <w:r w:rsidRPr="000A2A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3" w:type="dxa"/>
          </w:tcPr>
          <w:p w:rsidR="003E37D4" w:rsidRPr="000A2A9E" w:rsidRDefault="003E37D4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</w:rPr>
              <w:t>нотариально заверенная копия свидетельства о рождении ребенка - в течени</w:t>
            </w:r>
            <w:proofErr w:type="gramStart"/>
            <w:r w:rsidRPr="000A2A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0A2A9E">
              <w:rPr>
                <w:rFonts w:ascii="Times New Roman" w:hAnsi="Times New Roman" w:cs="Times New Roman"/>
                <w:sz w:val="32"/>
                <w:szCs w:val="32"/>
              </w:rPr>
              <w:t xml:space="preserve"> года после рождения ребенка</w:t>
            </w:r>
          </w:p>
        </w:tc>
      </w:tr>
      <w:tr w:rsidR="003E37D4" w:rsidRPr="000A2A9E" w:rsidTr="001D3E31">
        <w:tc>
          <w:tcPr>
            <w:tcW w:w="4672" w:type="dxa"/>
          </w:tcPr>
          <w:p w:rsidR="003E37D4" w:rsidRPr="000A2A9E" w:rsidRDefault="003E37D4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2A9E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обучающиеся при заболеваниях и травмах, сопровождающихся значительными тратами на лечение</w:t>
            </w:r>
            <w:r w:rsidRPr="000A2A9E">
              <w:rPr>
                <w:rFonts w:ascii="Times New Roman" w:hAnsi="Times New Roman" w:cs="Times New Roman"/>
                <w:sz w:val="32"/>
                <w:szCs w:val="32"/>
              </w:rPr>
              <w:t xml:space="preserve"> - (диагноза или медицинского освидетельствования травмы).</w:t>
            </w:r>
          </w:p>
        </w:tc>
        <w:tc>
          <w:tcPr>
            <w:tcW w:w="4673" w:type="dxa"/>
          </w:tcPr>
          <w:p w:rsidR="003E37D4" w:rsidRPr="000A2A9E" w:rsidRDefault="003E37D4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</w:rPr>
              <w:t xml:space="preserve">нотариально заверенная ксерокопия за исключением услуг косметического, косметологического и подобного характера. Максимальные выплаты при платных стоматологических </w:t>
            </w:r>
            <w:r w:rsidRPr="000A2A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услугах (за исключением косметологических, косметических и иных относящихся к подобному роду услугам, в том числе профессиональной чистки, отбеливания и счета, квитанции, договора на оказание медицинских услуг; справка из медицинского учреждения о назначении лечения; оригиналы кассовых и товарных чеков (с указанием номера товарного чека, датой, на кого данный документ выписан, с подписью, печатью, с перечнем медикаментов - документы действительны в течени</w:t>
            </w:r>
            <w:proofErr w:type="gramStart"/>
            <w:r w:rsidRPr="000A2A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0A2A9E">
              <w:rPr>
                <w:rFonts w:ascii="Times New Roman" w:hAnsi="Times New Roman" w:cs="Times New Roman"/>
                <w:sz w:val="32"/>
                <w:szCs w:val="32"/>
              </w:rPr>
              <w:t xml:space="preserve"> шести месяцев со дня постановки</w:t>
            </w:r>
          </w:p>
        </w:tc>
      </w:tr>
      <w:tr w:rsidR="003E37D4" w:rsidRPr="000A2A9E" w:rsidTr="001D3E31">
        <w:tc>
          <w:tcPr>
            <w:tcW w:w="4672" w:type="dxa"/>
          </w:tcPr>
          <w:p w:rsidR="003E37D4" w:rsidRPr="000A2A9E" w:rsidRDefault="003E37D4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A2A9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обучающимся</w:t>
            </w:r>
            <w:proofErr w:type="gramEnd"/>
            <w:r w:rsidRPr="000A2A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случае тяжелой болезни родителей </w:t>
            </w:r>
            <w:r w:rsidRPr="000A2A9E">
              <w:rPr>
                <w:rFonts w:ascii="Times New Roman" w:hAnsi="Times New Roman" w:cs="Times New Roman"/>
                <w:sz w:val="32"/>
                <w:szCs w:val="32"/>
              </w:rPr>
              <w:t xml:space="preserve">(одного из родителей) </w:t>
            </w:r>
          </w:p>
        </w:tc>
        <w:tc>
          <w:tcPr>
            <w:tcW w:w="4673" w:type="dxa"/>
          </w:tcPr>
          <w:p w:rsidR="003E37D4" w:rsidRPr="000A2A9E" w:rsidRDefault="003E37D4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</w:rPr>
              <w:t>нотариально заверенная ксерокопия счета, квитанции, договора на оказание медицинских услуг; справка из медицинского учреждения о назначении лечения; оригиналы кассовых и товарных чеков (с указанием номера товарного чека, датой, на кого данный документ выписан, с подписью, печатью, с перечнем медикаментов) - документы действительны в течени</w:t>
            </w:r>
            <w:proofErr w:type="gramStart"/>
            <w:r w:rsidRPr="000A2A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0A2A9E">
              <w:rPr>
                <w:rFonts w:ascii="Times New Roman" w:hAnsi="Times New Roman" w:cs="Times New Roman"/>
                <w:sz w:val="32"/>
                <w:szCs w:val="32"/>
              </w:rPr>
              <w:t xml:space="preserve"> шести месяцев со дня постановки диагноза</w:t>
            </w:r>
          </w:p>
        </w:tc>
      </w:tr>
      <w:tr w:rsidR="003E37D4" w:rsidRPr="000A2A9E" w:rsidTr="001D3E31">
        <w:tc>
          <w:tcPr>
            <w:tcW w:w="4672" w:type="dxa"/>
          </w:tcPr>
          <w:p w:rsidR="003E37D4" w:rsidRPr="000A2A9E" w:rsidRDefault="003E37D4" w:rsidP="001D3E3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2A9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иные трудные жизненные ситуации по решению Стипендиальной комиссии ДГУ</w:t>
            </w:r>
          </w:p>
          <w:p w:rsidR="003E37D4" w:rsidRPr="000A2A9E" w:rsidRDefault="003E37D4" w:rsidP="001D3E31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3E37D4" w:rsidRPr="000A2A9E" w:rsidRDefault="003E37D4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004A2" w:rsidRDefault="003E37D4">
      <w:bookmarkStart w:id="0" w:name="_GoBack"/>
      <w:bookmarkEnd w:id="0"/>
    </w:p>
    <w:sectPr w:rsidR="0030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D4"/>
    <w:rsid w:val="00016DCD"/>
    <w:rsid w:val="002E121F"/>
    <w:rsid w:val="003E37D4"/>
    <w:rsid w:val="00743AA5"/>
    <w:rsid w:val="00C0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2021-10-22T09:34:00Z</dcterms:created>
  <dcterms:modified xsi:type="dcterms:W3CDTF">2021-10-22T09:34:00Z</dcterms:modified>
</cp:coreProperties>
</file>