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BC2" w:rsidRPr="004C7AA0" w:rsidRDefault="004C7AA0" w:rsidP="00F810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AA0">
        <w:rPr>
          <w:rFonts w:ascii="Times New Roman" w:hAnsi="Times New Roman" w:cs="Times New Roman"/>
          <w:b/>
          <w:sz w:val="28"/>
          <w:szCs w:val="28"/>
        </w:rPr>
        <w:t xml:space="preserve">ПЛАН РАБОТЫ СОВЕТА МОЛОДЫХ УЧЕНЫХ ФАКУЛЬТЕТА ИНФОРМАТИКИ И ИНФОРМАЦИОННЫХ ТЕХНОЛОГИЙ НА </w:t>
      </w:r>
      <w:r w:rsidR="00F810EE">
        <w:rPr>
          <w:rFonts w:ascii="Times New Roman" w:hAnsi="Times New Roman" w:cs="Times New Roman"/>
          <w:b/>
          <w:sz w:val="28"/>
          <w:szCs w:val="28"/>
        </w:rPr>
        <w:t>2022-</w:t>
      </w:r>
      <w:r w:rsidRPr="004C7AA0">
        <w:rPr>
          <w:rFonts w:ascii="Times New Roman" w:hAnsi="Times New Roman" w:cs="Times New Roman"/>
          <w:b/>
          <w:sz w:val="28"/>
          <w:szCs w:val="28"/>
        </w:rPr>
        <w:t>2023 ГОД</w:t>
      </w:r>
    </w:p>
    <w:tbl>
      <w:tblPr>
        <w:tblStyle w:val="a3"/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235"/>
        <w:gridCol w:w="1701"/>
        <w:gridCol w:w="2410"/>
      </w:tblGrid>
      <w:tr w:rsidR="004C7AA0" w:rsidRPr="00A56390" w:rsidTr="00B74F5A">
        <w:trPr>
          <w:trHeight w:val="788"/>
        </w:trPr>
        <w:tc>
          <w:tcPr>
            <w:tcW w:w="562" w:type="dxa"/>
          </w:tcPr>
          <w:p w:rsidR="004C7AA0" w:rsidRPr="00A56390" w:rsidRDefault="004C7AA0" w:rsidP="00CB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39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35" w:type="dxa"/>
          </w:tcPr>
          <w:p w:rsidR="004C7AA0" w:rsidRPr="00A56390" w:rsidRDefault="004C7AA0" w:rsidP="00CB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39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</w:tcPr>
          <w:p w:rsidR="004C7AA0" w:rsidRPr="00A56390" w:rsidRDefault="004C7AA0" w:rsidP="00CB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390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410" w:type="dxa"/>
          </w:tcPr>
          <w:p w:rsidR="004C7AA0" w:rsidRPr="00A56390" w:rsidRDefault="004C7AA0" w:rsidP="00CB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39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C7AA0" w:rsidRPr="00A56390" w:rsidTr="00B74F5A">
        <w:trPr>
          <w:trHeight w:val="401"/>
        </w:trPr>
        <w:tc>
          <w:tcPr>
            <w:tcW w:w="562" w:type="dxa"/>
          </w:tcPr>
          <w:p w:rsidR="004C7AA0" w:rsidRPr="00A56390" w:rsidRDefault="004C7AA0" w:rsidP="00CB00E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:rsidR="004C7AA0" w:rsidRPr="00A56390" w:rsidRDefault="004C7AA0" w:rsidP="004C7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390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СМУ на 2022-2023 учебный год, определение основных задач и ответственных исполнителей по направлениям работы СМУ</w:t>
            </w:r>
            <w:r w:rsidRPr="00A5639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5639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4C7AA0" w:rsidRPr="00A56390" w:rsidRDefault="00F810EE" w:rsidP="004C7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390">
              <w:rPr>
                <w:rFonts w:ascii="Times New Roman" w:hAnsi="Times New Roman" w:cs="Times New Roman"/>
                <w:sz w:val="28"/>
                <w:szCs w:val="28"/>
              </w:rPr>
              <w:t>Сентябрь 2022 г.</w:t>
            </w:r>
          </w:p>
        </w:tc>
        <w:tc>
          <w:tcPr>
            <w:tcW w:w="2410" w:type="dxa"/>
          </w:tcPr>
          <w:p w:rsidR="004C7AA0" w:rsidRPr="00A56390" w:rsidRDefault="004C7AA0" w:rsidP="00CB0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390">
              <w:rPr>
                <w:rFonts w:ascii="Times New Roman" w:hAnsi="Times New Roman" w:cs="Times New Roman"/>
                <w:sz w:val="28"/>
                <w:szCs w:val="28"/>
              </w:rPr>
              <w:t>Председатель СМУ</w:t>
            </w:r>
          </w:p>
        </w:tc>
      </w:tr>
      <w:tr w:rsidR="00B74F5A" w:rsidRPr="00A56390" w:rsidTr="00FC0847">
        <w:trPr>
          <w:trHeight w:val="401"/>
        </w:trPr>
        <w:tc>
          <w:tcPr>
            <w:tcW w:w="562" w:type="dxa"/>
          </w:tcPr>
          <w:p w:rsidR="00B74F5A" w:rsidRPr="00A56390" w:rsidRDefault="00B74F5A" w:rsidP="00B74F5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5" w:type="dxa"/>
            <w:shd w:val="clear" w:color="auto" w:fill="auto"/>
          </w:tcPr>
          <w:p w:rsidR="00B74F5A" w:rsidRPr="00A56390" w:rsidRDefault="00B74F5A" w:rsidP="00B74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390">
              <w:rPr>
                <w:rFonts w:ascii="Times New Roman" w:hAnsi="Times New Roman" w:cs="Times New Roman"/>
                <w:sz w:val="28"/>
                <w:szCs w:val="28"/>
              </w:rPr>
              <w:t>Участие СМУ в  обсуждениях  вопросов  организации научной деятельности на Ученом совете факультета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4F5A" w:rsidRPr="00A56390" w:rsidRDefault="00B74F5A" w:rsidP="00B7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39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B74F5A" w:rsidRPr="00A56390" w:rsidRDefault="00B74F5A" w:rsidP="00B7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390">
              <w:rPr>
                <w:rFonts w:ascii="Times New Roman" w:hAnsi="Times New Roman" w:cs="Times New Roman"/>
                <w:sz w:val="28"/>
                <w:szCs w:val="28"/>
              </w:rPr>
              <w:t>Председатель СМУ, заместитель</w:t>
            </w:r>
          </w:p>
        </w:tc>
      </w:tr>
      <w:tr w:rsidR="00B74F5A" w:rsidRPr="00A56390" w:rsidTr="00FC0847">
        <w:trPr>
          <w:trHeight w:val="401"/>
        </w:trPr>
        <w:tc>
          <w:tcPr>
            <w:tcW w:w="562" w:type="dxa"/>
          </w:tcPr>
          <w:p w:rsidR="00B74F5A" w:rsidRPr="00A56390" w:rsidRDefault="00B74F5A" w:rsidP="00B74F5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5" w:type="dxa"/>
            <w:shd w:val="clear" w:color="auto" w:fill="auto"/>
          </w:tcPr>
          <w:p w:rsidR="00B74F5A" w:rsidRPr="00A56390" w:rsidRDefault="00B74F5A" w:rsidP="00B74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390">
              <w:rPr>
                <w:rFonts w:ascii="Times New Roman" w:hAnsi="Times New Roman" w:cs="Times New Roman"/>
                <w:sz w:val="28"/>
                <w:szCs w:val="28"/>
              </w:rPr>
              <w:t>Анализ научно-исследовательской активности студентов и магистрантов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4F5A" w:rsidRPr="00A56390" w:rsidRDefault="00B74F5A" w:rsidP="00B7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39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B74F5A" w:rsidRPr="00A56390" w:rsidRDefault="00B74F5A" w:rsidP="00B7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390"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</w:t>
            </w:r>
          </w:p>
        </w:tc>
      </w:tr>
      <w:tr w:rsidR="00B74F5A" w:rsidRPr="00A56390" w:rsidTr="00FC0847">
        <w:trPr>
          <w:trHeight w:val="401"/>
        </w:trPr>
        <w:tc>
          <w:tcPr>
            <w:tcW w:w="562" w:type="dxa"/>
          </w:tcPr>
          <w:p w:rsidR="00B74F5A" w:rsidRPr="00A56390" w:rsidRDefault="00B74F5A" w:rsidP="00B74F5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5" w:type="dxa"/>
            <w:shd w:val="clear" w:color="auto" w:fill="auto"/>
          </w:tcPr>
          <w:p w:rsidR="00B74F5A" w:rsidRPr="00A56390" w:rsidRDefault="00B74F5A" w:rsidP="00B74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390">
              <w:rPr>
                <w:rFonts w:ascii="Times New Roman" w:hAnsi="Times New Roman" w:cs="Times New Roman"/>
                <w:sz w:val="28"/>
                <w:szCs w:val="28"/>
              </w:rPr>
              <w:t>Регистрация молодых ученых на платформе научной электронной библиотеки e-</w:t>
            </w:r>
            <w:proofErr w:type="spellStart"/>
            <w:r w:rsidRPr="00A56390">
              <w:rPr>
                <w:rFonts w:ascii="Times New Roman" w:hAnsi="Times New Roman" w:cs="Times New Roman"/>
                <w:sz w:val="28"/>
                <w:szCs w:val="28"/>
              </w:rPr>
              <w:t>library</w:t>
            </w:r>
            <w:proofErr w:type="spellEnd"/>
            <w:r w:rsidRPr="00A56390">
              <w:rPr>
                <w:rFonts w:ascii="Times New Roman" w:hAnsi="Times New Roman" w:cs="Times New Roman"/>
                <w:sz w:val="28"/>
                <w:szCs w:val="28"/>
              </w:rPr>
              <w:t>, РИНЦ и др.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4F5A" w:rsidRPr="00A56390" w:rsidRDefault="00B74F5A" w:rsidP="00B7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39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B74F5A" w:rsidRPr="00A56390" w:rsidRDefault="00B74F5A" w:rsidP="00B7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390">
              <w:rPr>
                <w:rFonts w:ascii="Times New Roman" w:hAnsi="Times New Roman" w:cs="Times New Roman"/>
                <w:sz w:val="28"/>
                <w:szCs w:val="28"/>
              </w:rPr>
              <w:t>Информационный отдел</w:t>
            </w:r>
          </w:p>
        </w:tc>
      </w:tr>
      <w:tr w:rsidR="00B74F5A" w:rsidRPr="00A56390" w:rsidTr="00FC0847">
        <w:trPr>
          <w:trHeight w:val="401"/>
        </w:trPr>
        <w:tc>
          <w:tcPr>
            <w:tcW w:w="562" w:type="dxa"/>
          </w:tcPr>
          <w:p w:rsidR="00B74F5A" w:rsidRPr="00A56390" w:rsidRDefault="00B74F5A" w:rsidP="00B74F5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5" w:type="dxa"/>
            <w:shd w:val="clear" w:color="auto" w:fill="auto"/>
          </w:tcPr>
          <w:p w:rsidR="00B74F5A" w:rsidRPr="00A56390" w:rsidRDefault="00B74F5A" w:rsidP="00B74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390">
              <w:rPr>
                <w:rFonts w:ascii="Times New Roman" w:hAnsi="Times New Roman" w:cs="Times New Roman"/>
                <w:sz w:val="28"/>
                <w:szCs w:val="28"/>
              </w:rPr>
              <w:t>Активизация участия аспирантов, магистрантов и студентов в научной и проектной жизни факультета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4F5A" w:rsidRPr="00A56390" w:rsidRDefault="00B74F5A" w:rsidP="00B7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39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B74F5A" w:rsidRPr="00A56390" w:rsidRDefault="00B74F5A" w:rsidP="00B7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390"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отдел, проектный отдел</w:t>
            </w:r>
          </w:p>
        </w:tc>
      </w:tr>
      <w:tr w:rsidR="00B74F5A" w:rsidRPr="00A56390" w:rsidTr="00FC0847">
        <w:trPr>
          <w:trHeight w:val="401"/>
        </w:trPr>
        <w:tc>
          <w:tcPr>
            <w:tcW w:w="562" w:type="dxa"/>
          </w:tcPr>
          <w:p w:rsidR="00B74F5A" w:rsidRPr="00A56390" w:rsidRDefault="00B74F5A" w:rsidP="00B74F5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5" w:type="dxa"/>
            <w:shd w:val="clear" w:color="auto" w:fill="auto"/>
          </w:tcPr>
          <w:p w:rsidR="00B74F5A" w:rsidRPr="00A56390" w:rsidRDefault="00B74F5A" w:rsidP="00B74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390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студентов в Акселераторе «От идеи до прототипа» в рамках реализации программы по созданию и поддержанию «Предпринимательской точки кипения»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4F5A" w:rsidRPr="00A56390" w:rsidRDefault="00B74F5A" w:rsidP="00B7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390">
              <w:rPr>
                <w:rFonts w:ascii="Times New Roman" w:hAnsi="Times New Roman" w:cs="Times New Roman"/>
                <w:sz w:val="28"/>
                <w:szCs w:val="28"/>
              </w:rPr>
              <w:t>Октябрь-декабрь 2022 г.</w:t>
            </w:r>
          </w:p>
        </w:tc>
        <w:tc>
          <w:tcPr>
            <w:tcW w:w="2410" w:type="dxa"/>
          </w:tcPr>
          <w:p w:rsidR="00B74F5A" w:rsidRPr="00A56390" w:rsidRDefault="00B74F5A" w:rsidP="00B7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390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отдел, </w:t>
            </w:r>
          </w:p>
          <w:p w:rsidR="00B74F5A" w:rsidRPr="00A56390" w:rsidRDefault="00B74F5A" w:rsidP="00B7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390">
              <w:rPr>
                <w:rFonts w:ascii="Times New Roman" w:hAnsi="Times New Roman" w:cs="Times New Roman"/>
                <w:sz w:val="28"/>
                <w:szCs w:val="28"/>
              </w:rPr>
              <w:t>проектный отдел, информационный отдел</w:t>
            </w:r>
          </w:p>
        </w:tc>
      </w:tr>
      <w:tr w:rsidR="00B74F5A" w:rsidRPr="00A56390" w:rsidTr="00FC0847">
        <w:trPr>
          <w:trHeight w:val="401"/>
        </w:trPr>
        <w:tc>
          <w:tcPr>
            <w:tcW w:w="562" w:type="dxa"/>
          </w:tcPr>
          <w:p w:rsidR="00B74F5A" w:rsidRPr="00A56390" w:rsidRDefault="00B74F5A" w:rsidP="00B74F5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5" w:type="dxa"/>
            <w:shd w:val="clear" w:color="auto" w:fill="auto"/>
          </w:tcPr>
          <w:p w:rsidR="00B74F5A" w:rsidRPr="00A56390" w:rsidRDefault="00B74F5A" w:rsidP="00B74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390">
              <w:rPr>
                <w:rFonts w:ascii="Times New Roman" w:hAnsi="Times New Roman" w:cs="Times New Roman"/>
                <w:sz w:val="28"/>
                <w:szCs w:val="28"/>
              </w:rPr>
              <w:t>Итоги научно-исследовательской работы и рейтинговые показатели молодых ученых и студентов за 2022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4F5A" w:rsidRPr="00A56390" w:rsidRDefault="00B74F5A" w:rsidP="00B7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390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B74F5A" w:rsidRPr="00A56390" w:rsidRDefault="00B74F5A" w:rsidP="00B7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390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2410" w:type="dxa"/>
          </w:tcPr>
          <w:p w:rsidR="00B74F5A" w:rsidRPr="00A56390" w:rsidRDefault="00B74F5A" w:rsidP="00B7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390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</w:tr>
      <w:tr w:rsidR="00B74F5A" w:rsidRPr="00A56390" w:rsidTr="00B74F5A">
        <w:trPr>
          <w:trHeight w:val="386"/>
        </w:trPr>
        <w:tc>
          <w:tcPr>
            <w:tcW w:w="562" w:type="dxa"/>
          </w:tcPr>
          <w:p w:rsidR="00B74F5A" w:rsidRPr="00A56390" w:rsidRDefault="00B74F5A" w:rsidP="00B74F5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:rsidR="00B74F5A" w:rsidRPr="00A56390" w:rsidRDefault="00B74F5A" w:rsidP="00B7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390">
              <w:rPr>
                <w:rFonts w:ascii="Times New Roman" w:hAnsi="Times New Roman" w:cs="Times New Roman"/>
                <w:sz w:val="28"/>
                <w:szCs w:val="28"/>
              </w:rPr>
              <w:t>Тематические мероприятия, посвященные Дню Науки</w:t>
            </w:r>
          </w:p>
        </w:tc>
        <w:tc>
          <w:tcPr>
            <w:tcW w:w="1701" w:type="dxa"/>
          </w:tcPr>
          <w:p w:rsidR="00B74F5A" w:rsidRPr="00A56390" w:rsidRDefault="00B74F5A" w:rsidP="00B7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39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</w:tcPr>
          <w:p w:rsidR="00B74F5A" w:rsidRPr="00A56390" w:rsidRDefault="00B74F5A" w:rsidP="00B7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390"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</w:t>
            </w:r>
          </w:p>
        </w:tc>
      </w:tr>
      <w:tr w:rsidR="00B74F5A" w:rsidRPr="00A56390" w:rsidTr="00B74F5A">
        <w:trPr>
          <w:trHeight w:val="401"/>
        </w:trPr>
        <w:tc>
          <w:tcPr>
            <w:tcW w:w="562" w:type="dxa"/>
          </w:tcPr>
          <w:p w:rsidR="00B74F5A" w:rsidRPr="00A56390" w:rsidRDefault="00B74F5A" w:rsidP="00B74F5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:rsidR="00B74F5A" w:rsidRPr="00A56390" w:rsidRDefault="00B74F5A" w:rsidP="00B74F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563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Technarium</w:t>
            </w:r>
            <w:proofErr w:type="spellEnd"/>
            <w:r w:rsidRPr="00A563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B74F5A" w:rsidRPr="00A56390" w:rsidRDefault="00B74F5A" w:rsidP="00B7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390">
              <w:rPr>
                <w:rFonts w:ascii="Times New Roman" w:hAnsi="Times New Roman" w:cs="Times New Roman"/>
                <w:sz w:val="28"/>
                <w:szCs w:val="28"/>
              </w:rPr>
              <w:t xml:space="preserve">Научно-образовательный </w:t>
            </w:r>
            <w:proofErr w:type="spellStart"/>
            <w:r w:rsidRPr="00A56390">
              <w:rPr>
                <w:rFonts w:ascii="Times New Roman" w:hAnsi="Times New Roman" w:cs="Times New Roman"/>
                <w:sz w:val="28"/>
                <w:szCs w:val="28"/>
              </w:rPr>
              <w:t>митап</w:t>
            </w:r>
            <w:proofErr w:type="spellEnd"/>
          </w:p>
        </w:tc>
        <w:tc>
          <w:tcPr>
            <w:tcW w:w="1701" w:type="dxa"/>
          </w:tcPr>
          <w:p w:rsidR="00B74F5A" w:rsidRPr="00A56390" w:rsidRDefault="00B74F5A" w:rsidP="00B7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39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A56390" w:rsidRPr="00A56390" w:rsidRDefault="00A56390" w:rsidP="00A5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390"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отдел,</w:t>
            </w:r>
          </w:p>
          <w:p w:rsidR="00B74F5A" w:rsidRPr="00A56390" w:rsidRDefault="00A56390" w:rsidP="00A5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390">
              <w:rPr>
                <w:rFonts w:ascii="Times New Roman" w:hAnsi="Times New Roman" w:cs="Times New Roman"/>
                <w:sz w:val="28"/>
                <w:szCs w:val="28"/>
              </w:rPr>
              <w:t>информационный отдел</w:t>
            </w:r>
          </w:p>
        </w:tc>
      </w:tr>
      <w:tr w:rsidR="00B74F5A" w:rsidRPr="00A56390" w:rsidTr="00B74F5A">
        <w:trPr>
          <w:trHeight w:val="401"/>
        </w:trPr>
        <w:tc>
          <w:tcPr>
            <w:tcW w:w="562" w:type="dxa"/>
          </w:tcPr>
          <w:p w:rsidR="00B74F5A" w:rsidRPr="00A56390" w:rsidRDefault="00B74F5A" w:rsidP="00B74F5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:rsidR="00B74F5A" w:rsidRPr="00A56390" w:rsidRDefault="00B74F5A" w:rsidP="00B7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390"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 и проведении Апрельской конференции среди молодых ученых</w:t>
            </w:r>
          </w:p>
        </w:tc>
        <w:tc>
          <w:tcPr>
            <w:tcW w:w="1701" w:type="dxa"/>
          </w:tcPr>
          <w:p w:rsidR="00B74F5A" w:rsidRPr="00A56390" w:rsidRDefault="00B74F5A" w:rsidP="00B7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39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B74F5A" w:rsidRPr="00A56390" w:rsidRDefault="00A56390" w:rsidP="00B7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состав</w:t>
            </w:r>
            <w:bookmarkStart w:id="0" w:name="_GoBack"/>
            <w:bookmarkEnd w:id="0"/>
          </w:p>
        </w:tc>
      </w:tr>
      <w:tr w:rsidR="00B74F5A" w:rsidRPr="00A56390" w:rsidTr="00B74F5A">
        <w:trPr>
          <w:trHeight w:val="401"/>
        </w:trPr>
        <w:tc>
          <w:tcPr>
            <w:tcW w:w="562" w:type="dxa"/>
          </w:tcPr>
          <w:p w:rsidR="00B74F5A" w:rsidRPr="00A56390" w:rsidRDefault="00B74F5A" w:rsidP="00B74F5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:rsidR="00B74F5A" w:rsidRPr="00A56390" w:rsidRDefault="00B74F5A" w:rsidP="00B7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390">
              <w:rPr>
                <w:rFonts w:ascii="Times New Roman" w:hAnsi="Times New Roman" w:cs="Times New Roman"/>
                <w:sz w:val="28"/>
                <w:szCs w:val="28"/>
              </w:rPr>
              <w:t xml:space="preserve">Научно-образовательный </w:t>
            </w:r>
            <w:proofErr w:type="spellStart"/>
            <w:r w:rsidRPr="00A56390">
              <w:rPr>
                <w:rFonts w:ascii="Times New Roman" w:hAnsi="Times New Roman" w:cs="Times New Roman"/>
                <w:sz w:val="28"/>
                <w:szCs w:val="28"/>
              </w:rPr>
              <w:t>митап</w:t>
            </w:r>
            <w:proofErr w:type="spellEnd"/>
            <w:r w:rsidRPr="00A563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B74F5A" w:rsidRPr="00A56390" w:rsidRDefault="00B74F5A" w:rsidP="00B7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390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410" w:type="dxa"/>
          </w:tcPr>
          <w:p w:rsidR="00A56390" w:rsidRPr="00A56390" w:rsidRDefault="00A56390" w:rsidP="00A5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390"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отдел,</w:t>
            </w:r>
          </w:p>
          <w:p w:rsidR="00B74F5A" w:rsidRPr="00A56390" w:rsidRDefault="00A56390" w:rsidP="00A5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390">
              <w:rPr>
                <w:rFonts w:ascii="Times New Roman" w:hAnsi="Times New Roman" w:cs="Times New Roman"/>
                <w:sz w:val="28"/>
                <w:szCs w:val="28"/>
              </w:rPr>
              <w:t>информационный отдел</w:t>
            </w:r>
          </w:p>
        </w:tc>
      </w:tr>
      <w:tr w:rsidR="00B74F5A" w:rsidRPr="00A56390" w:rsidTr="00B74F5A">
        <w:trPr>
          <w:trHeight w:val="401"/>
        </w:trPr>
        <w:tc>
          <w:tcPr>
            <w:tcW w:w="562" w:type="dxa"/>
          </w:tcPr>
          <w:p w:rsidR="00B74F5A" w:rsidRPr="00A56390" w:rsidRDefault="00B74F5A" w:rsidP="00B74F5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:rsidR="00B74F5A" w:rsidRPr="00A56390" w:rsidRDefault="00B74F5A" w:rsidP="00B7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390">
              <w:rPr>
                <w:rFonts w:ascii="Times New Roman" w:hAnsi="Times New Roman" w:cs="Times New Roman"/>
                <w:sz w:val="28"/>
                <w:szCs w:val="28"/>
              </w:rPr>
              <w:t>Сбор информации о региональных, федеральных, международных учебных и научно-исследовательских программах и конференциях, соответствующим профессиональным интересам молодых ученых</w:t>
            </w:r>
          </w:p>
        </w:tc>
        <w:tc>
          <w:tcPr>
            <w:tcW w:w="1701" w:type="dxa"/>
          </w:tcPr>
          <w:p w:rsidR="00B74F5A" w:rsidRPr="00A56390" w:rsidRDefault="00B74F5A" w:rsidP="00B7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39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B74F5A" w:rsidRPr="00A56390" w:rsidRDefault="00B74F5A" w:rsidP="00B7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390">
              <w:rPr>
                <w:rFonts w:ascii="Times New Roman" w:hAnsi="Times New Roman" w:cs="Times New Roman"/>
                <w:sz w:val="28"/>
                <w:szCs w:val="28"/>
              </w:rPr>
              <w:t>Информационный отдел</w:t>
            </w:r>
          </w:p>
        </w:tc>
      </w:tr>
      <w:tr w:rsidR="00B74F5A" w:rsidRPr="00A56390" w:rsidTr="00B74F5A">
        <w:trPr>
          <w:trHeight w:val="401"/>
        </w:trPr>
        <w:tc>
          <w:tcPr>
            <w:tcW w:w="562" w:type="dxa"/>
          </w:tcPr>
          <w:p w:rsidR="00B74F5A" w:rsidRPr="00A56390" w:rsidRDefault="00B74F5A" w:rsidP="00B74F5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:rsidR="00B74F5A" w:rsidRPr="00A56390" w:rsidRDefault="00B74F5A" w:rsidP="00B7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390">
              <w:rPr>
                <w:rFonts w:ascii="Times New Roman" w:hAnsi="Times New Roman" w:cs="Times New Roman"/>
                <w:sz w:val="28"/>
                <w:szCs w:val="28"/>
              </w:rPr>
              <w:t>Участие в АП и ПТК ДГУ</w:t>
            </w:r>
          </w:p>
        </w:tc>
        <w:tc>
          <w:tcPr>
            <w:tcW w:w="1701" w:type="dxa"/>
          </w:tcPr>
          <w:p w:rsidR="00B74F5A" w:rsidRPr="00A56390" w:rsidRDefault="00B74F5A" w:rsidP="00B7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39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B74F5A" w:rsidRPr="00A56390" w:rsidRDefault="00B74F5A" w:rsidP="00B7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390">
              <w:rPr>
                <w:rFonts w:ascii="Times New Roman" w:hAnsi="Times New Roman" w:cs="Times New Roman"/>
                <w:sz w:val="28"/>
                <w:szCs w:val="28"/>
              </w:rPr>
              <w:t>Весь состав</w:t>
            </w:r>
          </w:p>
        </w:tc>
      </w:tr>
      <w:tr w:rsidR="00B74F5A" w:rsidRPr="00A56390" w:rsidTr="00B74F5A">
        <w:trPr>
          <w:trHeight w:val="386"/>
        </w:trPr>
        <w:tc>
          <w:tcPr>
            <w:tcW w:w="562" w:type="dxa"/>
          </w:tcPr>
          <w:p w:rsidR="00B74F5A" w:rsidRPr="00A56390" w:rsidRDefault="00B74F5A" w:rsidP="00B74F5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:rsidR="00B74F5A" w:rsidRPr="00A56390" w:rsidRDefault="00B74F5A" w:rsidP="00B7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390">
              <w:rPr>
                <w:rFonts w:ascii="Times New Roman" w:hAnsi="Times New Roman" w:cs="Times New Roman"/>
                <w:sz w:val="28"/>
                <w:szCs w:val="28"/>
              </w:rPr>
              <w:t>Участие в международных научных конкурсах, выставках, форумах, конгрессах, выставках</w:t>
            </w:r>
          </w:p>
        </w:tc>
        <w:tc>
          <w:tcPr>
            <w:tcW w:w="1701" w:type="dxa"/>
          </w:tcPr>
          <w:p w:rsidR="00B74F5A" w:rsidRPr="00A56390" w:rsidRDefault="00B74F5A" w:rsidP="00B7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39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B74F5A" w:rsidRPr="00A56390" w:rsidRDefault="00B74F5A" w:rsidP="00B7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390">
              <w:rPr>
                <w:rFonts w:ascii="Times New Roman" w:hAnsi="Times New Roman" w:cs="Times New Roman"/>
                <w:sz w:val="28"/>
                <w:szCs w:val="28"/>
              </w:rPr>
              <w:t>Весь состав</w:t>
            </w:r>
          </w:p>
        </w:tc>
      </w:tr>
      <w:tr w:rsidR="00B74F5A" w:rsidRPr="00A56390" w:rsidTr="00B74F5A">
        <w:trPr>
          <w:trHeight w:val="386"/>
        </w:trPr>
        <w:tc>
          <w:tcPr>
            <w:tcW w:w="562" w:type="dxa"/>
          </w:tcPr>
          <w:p w:rsidR="00B74F5A" w:rsidRPr="00A56390" w:rsidRDefault="00B74F5A" w:rsidP="00B74F5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:rsidR="00B74F5A" w:rsidRPr="00A56390" w:rsidRDefault="00B74F5A" w:rsidP="00B7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390">
              <w:rPr>
                <w:rFonts w:ascii="Times New Roman" w:hAnsi="Times New Roman" w:cs="Times New Roman"/>
                <w:sz w:val="28"/>
                <w:szCs w:val="28"/>
              </w:rPr>
              <w:t xml:space="preserve">Участие и организация помощи в проведении </w:t>
            </w:r>
            <w:proofErr w:type="spellStart"/>
            <w:r w:rsidRPr="00A56390">
              <w:rPr>
                <w:rFonts w:ascii="Times New Roman" w:hAnsi="Times New Roman" w:cs="Times New Roman"/>
                <w:sz w:val="28"/>
                <w:szCs w:val="28"/>
              </w:rPr>
              <w:t>Хакатона</w:t>
            </w:r>
            <w:proofErr w:type="spellEnd"/>
          </w:p>
        </w:tc>
        <w:tc>
          <w:tcPr>
            <w:tcW w:w="1701" w:type="dxa"/>
          </w:tcPr>
          <w:p w:rsidR="00B74F5A" w:rsidRPr="00A56390" w:rsidRDefault="00B74F5A" w:rsidP="00B7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39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B74F5A" w:rsidRPr="00A56390" w:rsidRDefault="00B74F5A" w:rsidP="00B7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390">
              <w:rPr>
                <w:rFonts w:ascii="Times New Roman" w:hAnsi="Times New Roman" w:cs="Times New Roman"/>
                <w:sz w:val="28"/>
                <w:szCs w:val="28"/>
              </w:rPr>
              <w:t>Весь состав</w:t>
            </w:r>
          </w:p>
        </w:tc>
      </w:tr>
      <w:tr w:rsidR="00B74F5A" w:rsidRPr="00A56390" w:rsidTr="00B74F5A">
        <w:trPr>
          <w:trHeight w:val="386"/>
        </w:trPr>
        <w:tc>
          <w:tcPr>
            <w:tcW w:w="562" w:type="dxa"/>
          </w:tcPr>
          <w:p w:rsidR="00B74F5A" w:rsidRPr="00A56390" w:rsidRDefault="00B74F5A" w:rsidP="00B74F5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:rsidR="00B74F5A" w:rsidRPr="00A56390" w:rsidRDefault="00B74F5A" w:rsidP="00B7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390">
              <w:rPr>
                <w:rFonts w:ascii="Times New Roman" w:hAnsi="Times New Roman" w:cs="Times New Roman"/>
                <w:sz w:val="28"/>
                <w:szCs w:val="28"/>
              </w:rPr>
              <w:t>Участие в сетевых мероприятиях Точки Кипения ДГУ</w:t>
            </w:r>
          </w:p>
        </w:tc>
        <w:tc>
          <w:tcPr>
            <w:tcW w:w="1701" w:type="dxa"/>
          </w:tcPr>
          <w:p w:rsidR="00B74F5A" w:rsidRPr="00A56390" w:rsidRDefault="00B74F5A" w:rsidP="00B7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39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B74F5A" w:rsidRPr="00A56390" w:rsidRDefault="00B74F5A" w:rsidP="00B7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390">
              <w:rPr>
                <w:rFonts w:ascii="Times New Roman" w:hAnsi="Times New Roman" w:cs="Times New Roman"/>
                <w:sz w:val="28"/>
                <w:szCs w:val="28"/>
              </w:rPr>
              <w:t>Весь состав</w:t>
            </w:r>
          </w:p>
        </w:tc>
      </w:tr>
      <w:tr w:rsidR="00B74F5A" w:rsidRPr="00A56390" w:rsidTr="00B74F5A">
        <w:trPr>
          <w:trHeight w:val="401"/>
        </w:trPr>
        <w:tc>
          <w:tcPr>
            <w:tcW w:w="562" w:type="dxa"/>
          </w:tcPr>
          <w:p w:rsidR="00B74F5A" w:rsidRPr="00A56390" w:rsidRDefault="00B74F5A" w:rsidP="00B74F5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:rsidR="00B74F5A" w:rsidRPr="00A56390" w:rsidRDefault="00B74F5A" w:rsidP="00B7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390">
              <w:rPr>
                <w:rFonts w:ascii="Times New Roman" w:hAnsi="Times New Roman" w:cs="Times New Roman"/>
                <w:sz w:val="28"/>
                <w:szCs w:val="28"/>
              </w:rPr>
              <w:t>Участие в университетских и межуниверситетских круглых столах, фестивалях, конференциях</w:t>
            </w:r>
          </w:p>
        </w:tc>
        <w:tc>
          <w:tcPr>
            <w:tcW w:w="1701" w:type="dxa"/>
          </w:tcPr>
          <w:p w:rsidR="00B74F5A" w:rsidRPr="00A56390" w:rsidRDefault="00B74F5A" w:rsidP="00B7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39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B74F5A" w:rsidRPr="00A56390" w:rsidRDefault="00B74F5A" w:rsidP="00B7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390">
              <w:rPr>
                <w:rFonts w:ascii="Times New Roman" w:hAnsi="Times New Roman" w:cs="Times New Roman"/>
                <w:sz w:val="28"/>
                <w:szCs w:val="28"/>
              </w:rPr>
              <w:t>Весь состав</w:t>
            </w:r>
          </w:p>
        </w:tc>
      </w:tr>
      <w:tr w:rsidR="00A56390" w:rsidRPr="00A56390" w:rsidTr="00B74F5A">
        <w:trPr>
          <w:trHeight w:val="401"/>
        </w:trPr>
        <w:tc>
          <w:tcPr>
            <w:tcW w:w="562" w:type="dxa"/>
          </w:tcPr>
          <w:p w:rsidR="00A56390" w:rsidRPr="00A56390" w:rsidRDefault="00A56390" w:rsidP="00A5639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:rsidR="00A56390" w:rsidRPr="00A56390" w:rsidRDefault="00A56390" w:rsidP="00A5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390">
              <w:rPr>
                <w:rFonts w:ascii="Times New Roman" w:eastAsia="Calibri" w:hAnsi="Times New Roman" w:cs="Times New Roman"/>
                <w:sz w:val="28"/>
                <w:szCs w:val="28"/>
              </w:rPr>
              <w:t>Расширить привлечение студентов, магистров и аспирантов к научно-</w:t>
            </w:r>
            <w:r w:rsidRPr="00A5639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исследовательской и инновационной деятельности; активизировать работу студенческих научных семинаров  и кружков с информированием участников через сайт факультета и аккаунты в </w:t>
            </w:r>
            <w:proofErr w:type="spellStart"/>
            <w:r w:rsidRPr="00A56390">
              <w:rPr>
                <w:rFonts w:ascii="Times New Roman" w:eastAsia="Calibri" w:hAnsi="Times New Roman" w:cs="Times New Roman"/>
                <w:sz w:val="28"/>
                <w:szCs w:val="28"/>
              </w:rPr>
              <w:t>соцсетях</w:t>
            </w:r>
            <w:proofErr w:type="spellEnd"/>
            <w:r w:rsidRPr="00A5639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A56390" w:rsidRPr="00A56390" w:rsidRDefault="00A56390" w:rsidP="00A5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3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410" w:type="dxa"/>
          </w:tcPr>
          <w:p w:rsidR="00A56390" w:rsidRPr="00A56390" w:rsidRDefault="00A56390" w:rsidP="00A5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390">
              <w:rPr>
                <w:rFonts w:ascii="Times New Roman" w:hAnsi="Times New Roman" w:cs="Times New Roman"/>
                <w:sz w:val="28"/>
                <w:szCs w:val="28"/>
              </w:rPr>
              <w:t>Информационный отдел</w:t>
            </w:r>
          </w:p>
        </w:tc>
      </w:tr>
      <w:tr w:rsidR="00A56390" w:rsidRPr="00A56390" w:rsidTr="00B74F5A">
        <w:trPr>
          <w:trHeight w:val="401"/>
        </w:trPr>
        <w:tc>
          <w:tcPr>
            <w:tcW w:w="562" w:type="dxa"/>
          </w:tcPr>
          <w:p w:rsidR="00A56390" w:rsidRPr="00A56390" w:rsidRDefault="00A56390" w:rsidP="00A5639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:rsidR="00A56390" w:rsidRPr="00A56390" w:rsidRDefault="00A56390" w:rsidP="00A56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390">
              <w:rPr>
                <w:rFonts w:ascii="Times New Roman" w:hAnsi="Times New Roman" w:cs="Times New Roman"/>
                <w:sz w:val="28"/>
                <w:szCs w:val="28"/>
              </w:rPr>
              <w:t>Подготовка и оформление научных работ студентов, аспирантов и молодых ученых для участия в конкурсах на получение грантов</w:t>
            </w:r>
          </w:p>
        </w:tc>
        <w:tc>
          <w:tcPr>
            <w:tcW w:w="1701" w:type="dxa"/>
          </w:tcPr>
          <w:p w:rsidR="00A56390" w:rsidRPr="00A56390" w:rsidRDefault="00A56390" w:rsidP="00A5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39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A56390" w:rsidRPr="00A56390" w:rsidRDefault="00A56390" w:rsidP="00A5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390">
              <w:rPr>
                <w:rFonts w:ascii="Times New Roman" w:hAnsi="Times New Roman" w:cs="Times New Roman"/>
                <w:sz w:val="28"/>
                <w:szCs w:val="28"/>
              </w:rPr>
              <w:t>Информационный отдел</w:t>
            </w:r>
          </w:p>
        </w:tc>
      </w:tr>
      <w:tr w:rsidR="00A56390" w:rsidRPr="00A56390" w:rsidTr="0051448A">
        <w:trPr>
          <w:trHeight w:val="401"/>
        </w:trPr>
        <w:tc>
          <w:tcPr>
            <w:tcW w:w="562" w:type="dxa"/>
          </w:tcPr>
          <w:p w:rsidR="00A56390" w:rsidRPr="00A56390" w:rsidRDefault="00A56390" w:rsidP="00A5639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:rsidR="00A56390" w:rsidRPr="00A56390" w:rsidRDefault="00A56390" w:rsidP="00A56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390">
              <w:rPr>
                <w:rFonts w:ascii="Times New Roman" w:hAnsi="Times New Roman" w:cs="Times New Roman"/>
                <w:sz w:val="28"/>
                <w:szCs w:val="28"/>
              </w:rPr>
              <w:t>Итоги работы СМУ в 2022/2023 учебный год и перспективы на будущий год</w:t>
            </w:r>
          </w:p>
        </w:tc>
        <w:tc>
          <w:tcPr>
            <w:tcW w:w="1701" w:type="dxa"/>
            <w:vAlign w:val="center"/>
          </w:tcPr>
          <w:p w:rsidR="00A56390" w:rsidRPr="00A56390" w:rsidRDefault="00A56390" w:rsidP="00A5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390">
              <w:rPr>
                <w:rFonts w:ascii="Times New Roman" w:hAnsi="Times New Roman" w:cs="Times New Roman"/>
                <w:sz w:val="28"/>
                <w:szCs w:val="28"/>
              </w:rPr>
              <w:t>Май 2023 г.</w:t>
            </w:r>
          </w:p>
        </w:tc>
        <w:tc>
          <w:tcPr>
            <w:tcW w:w="2410" w:type="dxa"/>
          </w:tcPr>
          <w:p w:rsidR="00A56390" w:rsidRPr="00A56390" w:rsidRDefault="00A56390" w:rsidP="00A5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390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</w:tr>
    </w:tbl>
    <w:p w:rsidR="007F6810" w:rsidRDefault="007F6810"/>
    <w:sectPr w:rsidR="007F6810" w:rsidSect="001C0BC2">
      <w:pgSz w:w="11906" w:h="16838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0170D"/>
    <w:multiLevelType w:val="hybridMultilevel"/>
    <w:tmpl w:val="04AEECC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CF6"/>
    <w:rsid w:val="001C0BC2"/>
    <w:rsid w:val="002A5FF3"/>
    <w:rsid w:val="00357DA3"/>
    <w:rsid w:val="004468D5"/>
    <w:rsid w:val="004C7AA0"/>
    <w:rsid w:val="007F6810"/>
    <w:rsid w:val="00A56390"/>
    <w:rsid w:val="00B74F5A"/>
    <w:rsid w:val="00C67CF6"/>
    <w:rsid w:val="00CB00E0"/>
    <w:rsid w:val="00F8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3C12"/>
  <w15:chartTrackingRefBased/>
  <w15:docId w15:val="{28504FF3-D656-4A79-8F68-EC273E241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BC2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0BC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2022-12-20T06:57:00Z</dcterms:created>
  <dcterms:modified xsi:type="dcterms:W3CDTF">2023-01-09T18:16:00Z</dcterms:modified>
</cp:coreProperties>
</file>